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Paragraph1"/>
        <w:ind w:firstLine="0"/>
        <w:rPr>
          <w:sz w:val="32"/>
          <w:szCs w:val="32"/>
        </w:rPr>
      </w:pPr>
    </w:p>
    <w:tbl>
      <w:tblPr>
        <w:tblW w:w="1053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18"/>
        <w:gridCol w:w="1276"/>
        <w:gridCol w:w="709"/>
        <w:gridCol w:w="1417"/>
        <w:gridCol w:w="2461"/>
        <w:gridCol w:w="2044"/>
        <w:gridCol w:w="1051"/>
        <w:gridCol w:w="160"/>
      </w:tblGrid>
      <w:tr>
        <w:tblPrEx>
          <w:shd w:val="clear" w:color="auto" w:fill="ced7e7"/>
        </w:tblPrEx>
        <w:trPr>
          <w:trHeight w:val="1012" w:hRule="atLeast"/>
        </w:trPr>
        <w:tc>
          <w:tcPr>
            <w:tcW w:type="dxa" w:w="10536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36"/>
                <w:szCs w:val="36"/>
                <w:shd w:val="nil" w:color="auto" w:fill="auto"/>
                <w:rtl w:val="0"/>
                <w:lang w:val="en-US"/>
              </w:rPr>
              <w:t>2022</w:t>
            </w:r>
            <w:r>
              <w:rPr>
                <w:rFonts w:ascii="Arial" w:hAnsi="Arial" w:hint="default"/>
                <w:b w:val="1"/>
                <w:bCs w:val="1"/>
                <w:sz w:val="36"/>
                <w:szCs w:val="36"/>
                <w:shd w:val="nil" w:color="auto" w:fill="auto"/>
                <w:rtl w:val="0"/>
                <w:lang w:val="en-US"/>
              </w:rPr>
              <w:t>“</w:t>
            </w:r>
            <w:r>
              <w:rPr>
                <w:rFonts w:eastAsia="Arial Unicode MS" w:hint="eastAsia"/>
                <w:sz w:val="36"/>
                <w:szCs w:val="36"/>
                <w:shd w:val="nil" w:color="auto" w:fill="auto"/>
                <w:rtl w:val="0"/>
                <w:lang w:val="zh-TW" w:eastAsia="zh-TW"/>
              </w:rPr>
              <w:t>中国体育彩票杯</w:t>
            </w:r>
            <w:r>
              <w:rPr>
                <w:rFonts w:ascii="Arial" w:hAnsi="Arial" w:hint="default"/>
                <w:b w:val="1"/>
                <w:bCs w:val="1"/>
                <w:sz w:val="36"/>
                <w:szCs w:val="36"/>
                <w:shd w:val="nil" w:color="auto" w:fill="auto"/>
                <w:rtl w:val="0"/>
                <w:lang w:val="en-US"/>
              </w:rPr>
              <w:t>”</w:t>
            </w:r>
            <w:r>
              <w:rPr>
                <w:rFonts w:eastAsia="Arial Unicode MS" w:hint="eastAsia"/>
                <w:sz w:val="36"/>
                <w:szCs w:val="36"/>
                <w:shd w:val="nil" w:color="auto" w:fill="auto"/>
                <w:rtl w:val="0"/>
                <w:lang w:val="zh-TW" w:eastAsia="zh-TW"/>
              </w:rPr>
              <w:t>深圳市</w:t>
            </w:r>
            <w:r>
              <w:rPr>
                <w:rFonts w:eastAsia="Arial Unicode MS" w:hint="eastAsia"/>
                <w:sz w:val="36"/>
                <w:szCs w:val="36"/>
                <w:rtl w:val="0"/>
                <w:lang w:val="zh-CN" w:eastAsia="zh-CN"/>
              </w:rPr>
              <w:t>青少年</w:t>
            </w:r>
            <w:r>
              <w:rPr>
                <w:rFonts w:eastAsia="Arial Unicode MS" w:hint="eastAsia"/>
                <w:sz w:val="36"/>
                <w:szCs w:val="36"/>
                <w:shd w:val="nil" w:color="auto" w:fill="auto"/>
                <w:rtl w:val="0"/>
                <w:lang w:val="zh-TW" w:eastAsia="zh-TW"/>
              </w:rPr>
              <w:t>国际象棋团体</w:t>
            </w:r>
            <w:r>
              <w:rPr>
                <w:rFonts w:eastAsia="Arial Unicode MS" w:hint="eastAsia"/>
                <w:sz w:val="36"/>
                <w:szCs w:val="36"/>
                <w:shd w:val="nil" w:color="auto" w:fill="auto"/>
                <w:rtl w:val="0"/>
                <w:lang w:val="zh-TW" w:eastAsia="zh-TW"/>
              </w:rPr>
              <w:t>锦标赛</w:t>
            </w:r>
            <w:r>
              <w:rPr>
                <w:rFonts w:eastAsia="Arial Unicode MS" w:hint="eastAsia"/>
                <w:sz w:val="36"/>
                <w:szCs w:val="36"/>
                <w:shd w:val="nil" w:color="auto" w:fill="auto"/>
                <w:rtl w:val="0"/>
                <w:lang w:val="zh-TW" w:eastAsia="zh-TW"/>
              </w:rPr>
              <w:t>报名表</w:t>
            </w:r>
          </w:p>
        </w:tc>
      </w:tr>
      <w:tr>
        <w:tblPrEx>
          <w:shd w:val="clear" w:color="auto" w:fill="ced7e7"/>
        </w:tblPrEx>
        <w:trPr>
          <w:trHeight w:val="987" w:hRule="atLeast"/>
        </w:trPr>
        <w:tc>
          <w:tcPr>
            <w:tcW w:type="dxa" w:w="10536"/>
            <w:gridSpan w:val="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  <w:rPr>
                <w:rFonts w:ascii="SimSong Bold" w:cs="SimSong Bold" w:hAnsi="SimSong Bold" w:eastAsia="SimSong Bold"/>
                <w:kern w:val="0"/>
                <w:sz w:val="24"/>
                <w:szCs w:val="24"/>
                <w:shd w:val="nil" w:color="auto" w:fill="auto"/>
              </w:rPr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参赛单位：</w:t>
            </w:r>
            <w:r>
              <w:rPr>
                <w:rFonts w:ascii="SimSong Bold" w:hAnsi="SimSong Bold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</w:t>
            </w:r>
          </w:p>
          <w:p>
            <w:pPr>
              <w:pStyle w:val="Normal.0"/>
              <w:widowControl w:val="1"/>
              <w:bidi w:val="0"/>
              <w:spacing w:line="500" w:lineRule="exact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领</w:t>
            </w:r>
            <w:r>
              <w:rPr>
                <w:rFonts w:ascii="SimSong Bold" w:hAnsi="SimSong Bold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队：</w:t>
            </w:r>
            <w:r>
              <w:rPr>
                <w:rFonts w:ascii="SimSong Bold" w:hAnsi="SimSong Bold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　</w:t>
            </w:r>
            <w:r>
              <w:rPr>
                <w:rFonts w:ascii="SimSong Bold" w:hAnsi="SimSong Bold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   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教</w:t>
            </w:r>
            <w:r>
              <w:rPr>
                <w:rFonts w:ascii="SimSong Bold" w:hAnsi="SimSong Bold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练：</w:t>
            </w:r>
            <w:r>
              <w:rPr>
                <w:rFonts w:ascii="SimSong Bold" w:hAnsi="SimSong Bold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xx             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电话：</w:t>
            </w:r>
            <w:r>
              <w:rPr>
                <w:rFonts w:ascii="SimSong Bold" w:hAnsi="SimSong Bold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x'x'x</w:t>
            </w:r>
          </w:p>
        </w:tc>
      </w:tr>
      <w:tr>
        <w:tblPrEx>
          <w:shd w:val="clear" w:color="auto" w:fill="ced7e7"/>
        </w:tblPrEx>
        <w:trPr>
          <w:trHeight w:val="1002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center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台 次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center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姓</w:t>
            </w:r>
            <w:r>
              <w:rPr>
                <w:rFonts w:ascii="SimSong Bold" w:hAnsi="SimSong Bold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名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center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性别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center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出生年月</w:t>
            </w:r>
          </w:p>
        </w:tc>
        <w:tc>
          <w:tcPr>
            <w:tcW w:type="dxa" w:w="2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center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队 伍 名 称</w:t>
            </w:r>
          </w:p>
        </w:tc>
        <w:tc>
          <w:tcPr>
            <w:tcW w:type="dxa" w:w="20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center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联</w:t>
            </w:r>
            <w:r>
              <w:rPr>
                <w:rFonts w:ascii="SimSong Bold" w:hAnsi="SimSong Bold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系</w:t>
            </w:r>
            <w:r>
              <w:rPr>
                <w:rFonts w:ascii="SimSong Bold" w:hAnsi="SimSong Bold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电</w:t>
            </w:r>
            <w:r>
              <w:rPr>
                <w:rFonts w:ascii="SimSong Bold" w:hAnsi="SimSong Bold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话</w:t>
            </w:r>
          </w:p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center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备注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0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台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XX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队</w:t>
            </w:r>
          </w:p>
        </w:tc>
        <w:tc>
          <w:tcPr>
            <w:tcW w:type="dxa" w:w="20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0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firstLine="240"/>
            </w:pP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2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台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XX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队</w:t>
            </w:r>
          </w:p>
        </w:tc>
        <w:tc>
          <w:tcPr>
            <w:tcW w:type="dxa" w:w="20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0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tabs>
                <w:tab w:val="center" w:pos="605"/>
              </w:tabs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3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台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XX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队</w:t>
            </w:r>
          </w:p>
        </w:tc>
        <w:tc>
          <w:tcPr>
            <w:tcW w:type="dxa" w:w="20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0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4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台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XX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队</w:t>
            </w:r>
          </w:p>
        </w:tc>
        <w:tc>
          <w:tcPr>
            <w:tcW w:type="dxa" w:w="20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0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2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20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0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台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2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XX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2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队</w:t>
            </w:r>
          </w:p>
        </w:tc>
        <w:tc>
          <w:tcPr>
            <w:tcW w:type="dxa" w:w="20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0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firstLine="240"/>
            </w:pP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2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台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2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XX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2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队</w:t>
            </w:r>
          </w:p>
        </w:tc>
        <w:tc>
          <w:tcPr>
            <w:tcW w:type="dxa" w:w="20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0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tabs>
                <w:tab w:val="center" w:pos="605"/>
              </w:tabs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3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台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2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XX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2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队</w:t>
            </w:r>
          </w:p>
        </w:tc>
        <w:tc>
          <w:tcPr>
            <w:tcW w:type="dxa" w:w="20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0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4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台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24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XX</w:t>
            </w:r>
            <w:r>
              <w:rPr>
                <w:rFonts w:ascii="SimSun" w:hAnsi="SimSun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>2</w:t>
            </w: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队</w:t>
            </w:r>
          </w:p>
        </w:tc>
        <w:tc>
          <w:tcPr>
            <w:tcW w:type="dxa" w:w="20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eastAsia="Arial Unicode MS" w:hint="eastAsia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1"/>
        <w:ind w:firstLine="0"/>
        <w:jc w:val="center"/>
        <w:rPr>
          <w:sz w:val="32"/>
          <w:szCs w:val="32"/>
        </w:rPr>
      </w:pPr>
    </w:p>
    <w:p>
      <w:pPr>
        <w:pStyle w:val="List Paragraph1"/>
        <w:ind w:firstLine="0"/>
        <w:jc w:val="center"/>
        <w:rPr>
          <w:sz w:val="32"/>
          <w:szCs w:val="32"/>
        </w:rPr>
      </w:pPr>
    </w:p>
    <w:p>
      <w:pPr>
        <w:pStyle w:val="Normal.0"/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eastAsia="Arial Unicode MS" w:hint="eastAsia"/>
          <w:sz w:val="24"/>
          <w:szCs w:val="24"/>
          <w:rtl w:val="0"/>
          <w:lang w:val="zh-TW" w:eastAsia="zh-TW"/>
        </w:rPr>
        <w:t>填表人：</w:t>
      </w:r>
      <w:r>
        <w:rPr>
          <w:sz w:val="24"/>
          <w:szCs w:val="24"/>
          <w:rtl w:val="0"/>
          <w:lang w:val="en-US"/>
        </w:rPr>
        <w:t xml:space="preserve">                          </w:t>
      </w:r>
      <w:r>
        <w:rPr>
          <w:rFonts w:eastAsia="Arial Unicode MS" w:hint="eastAsia"/>
          <w:sz w:val="24"/>
          <w:szCs w:val="24"/>
          <w:rtl w:val="0"/>
          <w:lang w:val="zh-TW" w:eastAsia="zh-TW"/>
        </w:rPr>
        <w:t>联系电话：</w:t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List Paragraph1"/>
        <w:ind w:left="420" w:firstLine="0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926" w:bottom="935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Calibri">
    <w:charset w:val="00"/>
    <w:family w:val="roman"/>
    <w:pitch w:val="default"/>
  </w:font>
  <w:font w:name="SimSong Bold">
    <w:charset w:val="00"/>
    <w:family w:val="roman"/>
    <w:pitch w:val="default"/>
  </w:font>
  <w:font w:name="SimSu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1">
    <w:name w:val="List Paragraph1"/>
    <w:next w:val="List Paragraph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42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