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A1" w:rsidRDefault="00A55AA1" w:rsidP="00A55AA1">
      <w:pPr>
        <w:framePr w:wrap="auto"/>
        <w:rPr>
          <w:rFonts w:ascii="仿宋" w:eastAsia="仿宋" w:hAnsi="仿宋" w:cs="仿宋"/>
          <w:sz w:val="28"/>
          <w:szCs w:val="28"/>
          <w:lang w:val="zh-TW" w:eastAsia="zh-TW"/>
        </w:rPr>
      </w:pPr>
      <w:r>
        <w:rPr>
          <w:rFonts w:ascii="仿宋" w:eastAsia="仿宋" w:hAnsi="仿宋" w:cs="仿宋"/>
          <w:sz w:val="28"/>
          <w:szCs w:val="28"/>
          <w:lang w:val="zh-TW" w:eastAsia="zh-TW"/>
        </w:rPr>
        <w:t>附件：</w:t>
      </w:r>
    </w:p>
    <w:p w:rsidR="00A55AA1" w:rsidRDefault="00A55AA1" w:rsidP="00A55AA1">
      <w:pPr>
        <w:framePr w:wrap="auto"/>
        <w:rPr>
          <w:rFonts w:ascii="仿宋" w:eastAsia="仿宋" w:hAnsi="仿宋" w:cs="仿宋"/>
          <w:sz w:val="28"/>
          <w:szCs w:val="28"/>
          <w:lang w:val="zh-TW" w:eastAsia="zh-TW"/>
        </w:rPr>
      </w:pPr>
    </w:p>
    <w:p w:rsidR="00A55AA1" w:rsidRDefault="00A55AA1" w:rsidP="00A55AA1">
      <w:pPr>
        <w:framePr w:wrap="auto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“世界国际象棋日、深圳同下一盘棋”2020年深圳国际象棋网络赛报名表</w:t>
      </w:r>
    </w:p>
    <w:p w:rsidR="00A55AA1" w:rsidRDefault="00A55AA1" w:rsidP="00A55AA1">
      <w:pPr>
        <w:framePr w:wrap="auto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领队：                              教练：</w:t>
      </w:r>
    </w:p>
    <w:tbl>
      <w:tblPr>
        <w:tblW w:w="878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863"/>
        <w:gridCol w:w="995"/>
        <w:gridCol w:w="3277"/>
        <w:gridCol w:w="945"/>
        <w:gridCol w:w="1165"/>
      </w:tblGrid>
      <w:tr w:rsidR="00A55AA1" w:rsidTr="00A55AA1">
        <w:trPr>
          <w:trHeight w:val="85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序号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棋手姓名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性别</w:t>
            </w: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身份证号码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组别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b/>
                <w:bCs/>
                <w:kern w:val="0"/>
                <w:sz w:val="30"/>
                <w:szCs w:val="30"/>
                <w:lang w:val="zh-TW" w:eastAsia="zh-TW"/>
              </w:rPr>
              <w:t>国象联盟号</w:t>
            </w:r>
          </w:p>
        </w:tc>
      </w:tr>
      <w:tr w:rsidR="00A55AA1" w:rsidTr="00A55AA1">
        <w:trPr>
          <w:trHeight w:val="60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</w:tr>
      <w:tr w:rsidR="00A55AA1" w:rsidTr="00A55AA1">
        <w:trPr>
          <w:trHeight w:val="60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2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</w:tr>
      <w:tr w:rsidR="00A55AA1" w:rsidTr="00A55AA1">
        <w:trPr>
          <w:trHeight w:val="60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3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</w:tr>
      <w:tr w:rsidR="00A55AA1" w:rsidTr="00A55AA1">
        <w:trPr>
          <w:trHeight w:val="60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4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</w:tr>
      <w:tr w:rsidR="00A55AA1" w:rsidTr="00A55AA1">
        <w:trPr>
          <w:trHeight w:val="60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5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</w:tr>
      <w:tr w:rsidR="00A55AA1" w:rsidTr="00A55AA1">
        <w:trPr>
          <w:trHeight w:val="60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6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</w:tr>
      <w:tr w:rsidR="00A55AA1" w:rsidTr="00A55AA1">
        <w:trPr>
          <w:trHeight w:val="601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7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</w:tr>
      <w:tr w:rsidR="00A55AA1" w:rsidTr="00A55AA1">
        <w:trPr>
          <w:trHeight w:val="63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8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</w:tr>
      <w:tr w:rsidR="00A55AA1" w:rsidTr="00A55AA1">
        <w:trPr>
          <w:trHeight w:val="634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9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</w:tr>
      <w:tr w:rsidR="00A55AA1" w:rsidTr="00A55AA1">
        <w:trPr>
          <w:trHeight w:val="700"/>
          <w:jc w:val="center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uto"/>
              <w:widowControl/>
              <w:jc w:val="center"/>
            </w:pPr>
            <w:r>
              <w:rPr>
                <w:rFonts w:ascii="仿宋" w:eastAsia="仿宋" w:hAnsi="仿宋" w:cs="仿宋"/>
                <w:kern w:val="0"/>
                <w:sz w:val="30"/>
                <w:szCs w:val="30"/>
              </w:rPr>
              <w:t>10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  <w:bookmarkStart w:id="0" w:name="_GoBack"/>
            <w:bookmarkEnd w:id="0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55AA1" w:rsidRDefault="00A55AA1" w:rsidP="00EE7B1D">
            <w:pPr>
              <w:framePr w:wrap="around"/>
            </w:pPr>
          </w:p>
        </w:tc>
      </w:tr>
    </w:tbl>
    <w:p w:rsidR="00A55AA1" w:rsidRDefault="00A55AA1" w:rsidP="00A55AA1">
      <w:pPr>
        <w:framePr w:wrap="auto"/>
        <w:jc w:val="center"/>
        <w:rPr>
          <w:rFonts w:ascii="仿宋" w:eastAsia="仿宋" w:hAnsi="仿宋" w:cs="仿宋"/>
          <w:sz w:val="30"/>
          <w:szCs w:val="30"/>
          <w:lang w:val="zh-TW" w:eastAsia="zh-TW"/>
        </w:rPr>
      </w:pPr>
    </w:p>
    <w:p w:rsidR="00A55AA1" w:rsidRDefault="00A55AA1" w:rsidP="00A55AA1">
      <w:pPr>
        <w:framePr w:wrap="auto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</w:p>
    <w:p w:rsidR="00A55AA1" w:rsidRDefault="00A55AA1" w:rsidP="00A55AA1">
      <w:pPr>
        <w:framePr w:wrap="auto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填表人：</w:t>
      </w:r>
    </w:p>
    <w:p w:rsidR="00A55AA1" w:rsidRDefault="00A55AA1" w:rsidP="00A55AA1">
      <w:pPr>
        <w:framePr w:wrap="auto"/>
        <w:jc w:val="left"/>
        <w:rPr>
          <w:rFonts w:ascii="仿宋" w:eastAsia="仿宋" w:hAnsi="仿宋" w:cs="仿宋"/>
          <w:sz w:val="30"/>
          <w:szCs w:val="30"/>
          <w:lang w:val="zh-TW" w:eastAsia="zh-TW"/>
        </w:rPr>
      </w:pPr>
      <w:r>
        <w:rPr>
          <w:rFonts w:ascii="仿宋" w:eastAsia="仿宋" w:hAnsi="仿宋" w:cs="仿宋"/>
          <w:sz w:val="30"/>
          <w:szCs w:val="30"/>
          <w:lang w:val="zh-TW" w:eastAsia="zh-TW"/>
        </w:rPr>
        <w:t>联系人电话：</w:t>
      </w:r>
    </w:p>
    <w:p w:rsidR="00A55AA1" w:rsidRDefault="00A55AA1" w:rsidP="00A55AA1">
      <w:pPr>
        <w:framePr w:wrap="auto"/>
        <w:jc w:val="left"/>
      </w:pPr>
      <w:r>
        <w:rPr>
          <w:rFonts w:ascii="仿宋" w:eastAsia="仿宋" w:hAnsi="仿宋" w:cs="仿宋"/>
          <w:sz w:val="30"/>
          <w:szCs w:val="30"/>
          <w:lang w:val="zh-TW" w:eastAsia="zh-TW"/>
        </w:rPr>
        <w:t>联系人微信号：</w:t>
      </w:r>
    </w:p>
    <w:sectPr w:rsidR="00A55AA1" w:rsidSect="00A55AA1">
      <w:headerReference w:type="default" r:id="rId6"/>
      <w:footerReference w:type="default" r:id="rId7"/>
      <w:pgSz w:w="11900" w:h="16840"/>
      <w:pgMar w:top="1112" w:right="1800" w:bottom="1440" w:left="1800" w:header="568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A0A" w:rsidRDefault="00206A0A" w:rsidP="00A55AA1">
      <w:pPr>
        <w:framePr w:wrap="around"/>
      </w:pPr>
      <w:r>
        <w:separator/>
      </w:r>
    </w:p>
  </w:endnote>
  <w:endnote w:type="continuationSeparator" w:id="0">
    <w:p w:rsidR="00206A0A" w:rsidRDefault="00206A0A" w:rsidP="00A55AA1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hakuyoxingshu7000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DCF" w:rsidRDefault="00206A0A">
    <w:pPr>
      <w:pStyle w:val="a3"/>
      <w:framePr w:wrap="auto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A0A" w:rsidRDefault="00206A0A" w:rsidP="00A55AA1">
      <w:pPr>
        <w:framePr w:wrap="around"/>
      </w:pPr>
      <w:r>
        <w:separator/>
      </w:r>
    </w:p>
  </w:footnote>
  <w:footnote w:type="continuationSeparator" w:id="0">
    <w:p w:rsidR="00206A0A" w:rsidRDefault="00206A0A" w:rsidP="00A55AA1">
      <w:pPr>
        <w:framePr w:wrap="around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DCF" w:rsidRDefault="00206A0A">
    <w:pPr>
      <w:pStyle w:val="a3"/>
      <w:framePr w:wrap="aut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A1"/>
    <w:rsid w:val="00206A0A"/>
    <w:rsid w:val="006F7AE5"/>
    <w:rsid w:val="00A5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F457AC-2FCB-4BA2-848E-D1B1ADB1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AA1"/>
    <w:pPr>
      <w:framePr w:wrap="around" w:hAnchor="text"/>
      <w:widowControl w:val="0"/>
      <w:jc w:val="both"/>
    </w:pPr>
    <w:rPr>
      <w:rFonts w:ascii="Calibri" w:eastAsia="Arial Unicode MS" w:hAnsi="Calibri" w:cs="Arial Unicode MS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页眉与页脚"/>
    <w:qFormat/>
    <w:rsid w:val="00A55AA1"/>
    <w:pPr>
      <w:framePr w:wrap="around" w:hAnchor="text"/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5AA1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5AA1"/>
    <w:rPr>
      <w:rFonts w:ascii="Calibri" w:eastAsia="Arial Unicode MS" w:hAnsi="Calibri" w:cs="Arial Unicode MS"/>
      <w:color w:val="000000"/>
      <w:sz w:val="18"/>
      <w:szCs w:val="18"/>
      <w:u w:color="000000"/>
    </w:rPr>
  </w:style>
  <w:style w:type="paragraph" w:styleId="a6">
    <w:name w:val="footer"/>
    <w:basedOn w:val="a"/>
    <w:link w:val="a7"/>
    <w:uiPriority w:val="99"/>
    <w:unhideWhenUsed/>
    <w:rsid w:val="00A55AA1"/>
    <w:pPr>
      <w:framePr w:wrap="around"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5AA1"/>
    <w:rPr>
      <w:rFonts w:ascii="Calibri" w:eastAsia="Arial Unicode MS" w:hAnsi="Calibri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2020-07-08T01:56:00Z</dcterms:created>
  <dcterms:modified xsi:type="dcterms:W3CDTF">2020-07-08T01:57:00Z</dcterms:modified>
</cp:coreProperties>
</file>