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中学组</w:t>
      </w:r>
      <w:r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参赛人员</w:t>
      </w:r>
    </w:p>
    <w:p>
      <w:pPr>
        <w:widowControl w:val="0"/>
        <w:spacing w:line="360" w:lineRule="auto"/>
        <w:jc w:val="center"/>
        <w:rPr>
          <w:rFonts w:hint="eastAsia" w:ascii="宋体" w:hAnsi="宋体" w:eastAsia="宋体" w:cs="宋体"/>
          <w:b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深圳市南山区前海学校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姚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天悦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王廖聪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深圳市南山外国语学校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中学女子组: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周茉(女)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深圳市南山外国语学校(集团)高新中学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罗思睿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苏以农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深圳市南山实验教育集团南海中学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陈以恒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中学女子组: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陈深涵(女)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深圳市南山实验教育集团麒麟中学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教练：方方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唐一钊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深圳市南山第二外国语学校（集团）学府中学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江子浩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深圳外国语学校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领队：邓忠民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教练：蔡佳埔</w:t>
      </w:r>
      <w:bookmarkStart w:id="0" w:name="_GoBack"/>
      <w:bookmarkEnd w:id="0"/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杨靖源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傅彧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林智博（外卡）杨笛（外卡）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郝一搏（外卡）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中学女子组: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张馨之(女)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毛晨羊(女)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深圳市宝安中学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石政钢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石裕鹏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深圳市深中南山创新学校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汪弈恺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陈禹霖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中学女子组: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刘远思(女)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吴馨雯(女)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深圳市福田区北环中学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领队：李国标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教练：丘丹丹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中学女子组: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梁溪月(女)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深圳市蛇口育才教育集团育才中学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中学女子组: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李晴(女)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深圳市龙华区外国语学校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陈人睿（外卡）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深圳市龙岗区实验学校</w:t>
      </w:r>
    </w:p>
    <w:p>
      <w:pPr>
        <w:widowControl w:val="0"/>
        <w:spacing w:line="360" w:lineRule="auto"/>
        <w:ind w:firstLine="420" w:firstLineChars="0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领队：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教练：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中学男子组: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ab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刘又鸣（外卡）</w:t>
      </w: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30"/>
          <w:szCs w:val="24"/>
          <w:u w:val="none"/>
          <w:lang w:val="en-US" w:eastAsia="zh-CN" w:bidi="ar-SA"/>
        </w:rPr>
        <w:t>参赛人数:26 团体数:13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36336"/>
    <w:rsid w:val="1D845298"/>
    <w:rsid w:val="20983262"/>
    <w:rsid w:val="2349151D"/>
    <w:rsid w:val="2E6D707D"/>
    <w:rsid w:val="30F10D07"/>
    <w:rsid w:val="3A356999"/>
    <w:rsid w:val="4E9045FE"/>
    <w:rsid w:val="69D91E05"/>
    <w:rsid w:val="7D103C8F"/>
    <w:rsid w:val="7D83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2019-04-03T08:04:00Z</dcterms:created>
  <dc:creator>Administrator</dc:creator>
  <cp:lastModifiedBy>Administrator</cp:lastModifiedBy>
  <dcterms:modified xsi:type="dcterms:W3CDTF">2019-04-03T17:33:16Z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